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D16" w:rsidRDefault="00A81335" w:rsidP="00EE6D16">
      <w:pPr>
        <w:jc w:val="both"/>
        <w:rPr>
          <w:rFonts w:ascii="Times New Roman" w:hAnsi="Times New Roman" w:cs="Times New Roman"/>
          <w:sz w:val="24"/>
        </w:rPr>
      </w:pPr>
      <w:r w:rsidRPr="00A81335">
        <w:rPr>
          <w:rFonts w:ascii="Times New Roman" w:hAnsi="Times New Roman" w:cs="Times New Roman"/>
          <w:sz w:val="24"/>
        </w:rPr>
        <w:t xml:space="preserve">Witajcie </w:t>
      </w:r>
      <w:r w:rsidR="00EE6D16">
        <w:rPr>
          <w:rFonts w:ascii="Times New Roman" w:hAnsi="Times New Roman" w:cs="Times New Roman"/>
          <w:sz w:val="24"/>
        </w:rPr>
        <w:t>Króliczki</w:t>
      </w:r>
      <w:r w:rsidRPr="00A81335">
        <w:rPr>
          <w:rFonts w:ascii="Times New Roman" w:hAnsi="Times New Roman" w:cs="Times New Roman"/>
          <w:sz w:val="24"/>
        </w:rPr>
        <w:t>!</w:t>
      </w:r>
    </w:p>
    <w:p w:rsidR="00D236D1" w:rsidRDefault="00EE6D16" w:rsidP="00EE6D1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 w:rsidR="00A81335">
        <w:rPr>
          <w:rFonts w:ascii="Times New Roman" w:hAnsi="Times New Roman" w:cs="Times New Roman"/>
          <w:sz w:val="24"/>
        </w:rPr>
        <w:t xml:space="preserve">Niestety nie możemy się spotkać w przedszkolu, ale mam dla Was kilka </w:t>
      </w:r>
      <w:r>
        <w:rPr>
          <w:rFonts w:ascii="Times New Roman" w:hAnsi="Times New Roman" w:cs="Times New Roman"/>
          <w:sz w:val="24"/>
        </w:rPr>
        <w:t>zadań</w:t>
      </w:r>
      <w:r w:rsidR="00A81335">
        <w:rPr>
          <w:rFonts w:ascii="Times New Roman" w:hAnsi="Times New Roman" w:cs="Times New Roman"/>
          <w:sz w:val="24"/>
        </w:rPr>
        <w:t xml:space="preserve"> do zrobienia </w:t>
      </w:r>
      <w:r>
        <w:rPr>
          <w:rFonts w:ascii="Times New Roman" w:hAnsi="Times New Roman" w:cs="Times New Roman"/>
          <w:sz w:val="24"/>
        </w:rPr>
        <w:br/>
      </w:r>
      <w:r w:rsidR="00A81335">
        <w:rPr>
          <w:rFonts w:ascii="Times New Roman" w:hAnsi="Times New Roman" w:cs="Times New Roman"/>
          <w:sz w:val="24"/>
        </w:rPr>
        <w:t xml:space="preserve">w domu. </w:t>
      </w:r>
      <w:r>
        <w:rPr>
          <w:rFonts w:ascii="Times New Roman" w:hAnsi="Times New Roman" w:cs="Times New Roman"/>
          <w:sz w:val="24"/>
        </w:rPr>
        <w:t>W tym tygodniu kontynuujemy tematykę o zbliżającej się Wielkanocy.</w:t>
      </w:r>
    </w:p>
    <w:p w:rsidR="00A81335" w:rsidRPr="0087431D" w:rsidRDefault="00A81335">
      <w:pPr>
        <w:rPr>
          <w:rFonts w:ascii="Times New Roman" w:hAnsi="Times New Roman" w:cs="Times New Roman"/>
          <w:b/>
          <w:sz w:val="24"/>
        </w:rPr>
      </w:pPr>
    </w:p>
    <w:p w:rsidR="00A81335" w:rsidRPr="0087431D" w:rsidRDefault="00A81335" w:rsidP="00A81335">
      <w:pPr>
        <w:rPr>
          <w:rFonts w:ascii="Times New Roman" w:hAnsi="Times New Roman" w:cs="Times New Roman"/>
          <w:b/>
          <w:sz w:val="24"/>
        </w:rPr>
      </w:pPr>
      <w:r w:rsidRPr="0087431D">
        <w:rPr>
          <w:rFonts w:ascii="Times New Roman" w:hAnsi="Times New Roman" w:cs="Times New Roman"/>
          <w:b/>
          <w:sz w:val="24"/>
        </w:rPr>
        <w:t xml:space="preserve">1. „Bazie i palma” – słuchanie bajki, rozmowa na podstawie jej treści. </w:t>
      </w:r>
    </w:p>
    <w:p w:rsidR="00A81335" w:rsidRDefault="00A81335" w:rsidP="00A81335">
      <w:r>
        <w:rPr>
          <w:noProof/>
        </w:rPr>
        <w:drawing>
          <wp:inline distT="0" distB="0" distL="0" distR="0">
            <wp:extent cx="6054899" cy="4328160"/>
            <wp:effectExtent l="19050" t="0" r="300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4" cy="43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35" w:rsidRDefault="00A81335">
      <w:r>
        <w:rPr>
          <w:noProof/>
        </w:rPr>
        <w:lastRenderedPageBreak/>
        <w:drawing>
          <wp:inline distT="0" distB="0" distL="0" distR="0">
            <wp:extent cx="5871210" cy="816538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6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35" w:rsidRDefault="00A81335">
      <w:r>
        <w:rPr>
          <w:noProof/>
        </w:rPr>
        <w:lastRenderedPageBreak/>
        <w:drawing>
          <wp:inline distT="0" distB="0" distL="0" distR="0">
            <wp:extent cx="5760720" cy="364821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335" w:rsidRDefault="00A81335"/>
    <w:p w:rsidR="00A81335" w:rsidRPr="0087431D" w:rsidRDefault="00A81335">
      <w:pPr>
        <w:rPr>
          <w:rFonts w:ascii="Times New Roman" w:hAnsi="Times New Roman" w:cs="Times New Roman"/>
          <w:sz w:val="24"/>
        </w:rPr>
      </w:pPr>
      <w:r w:rsidRPr="0087431D">
        <w:rPr>
          <w:rFonts w:ascii="Times New Roman" w:hAnsi="Times New Roman" w:cs="Times New Roman"/>
          <w:sz w:val="24"/>
        </w:rPr>
        <w:t>Odpowiedz na pytania:</w:t>
      </w:r>
    </w:p>
    <w:p w:rsidR="00A81335" w:rsidRDefault="00A81335">
      <w:pPr>
        <w:rPr>
          <w:rFonts w:ascii="Times New Roman" w:hAnsi="Times New Roman" w:cs="Times New Roman"/>
          <w:sz w:val="24"/>
        </w:rPr>
      </w:pPr>
      <w:r w:rsidRPr="0087431D">
        <w:rPr>
          <w:rFonts w:ascii="Times New Roman" w:hAnsi="Times New Roman" w:cs="Times New Roman"/>
          <w:sz w:val="24"/>
        </w:rPr>
        <w:t>Dokąd poszły przedszkolaki na spacer?</w:t>
      </w:r>
      <w:r w:rsidRPr="0087431D">
        <w:rPr>
          <w:rFonts w:ascii="Times New Roman" w:hAnsi="Times New Roman" w:cs="Times New Roman"/>
          <w:sz w:val="24"/>
        </w:rPr>
        <w:br/>
        <w:t>Jakie kotki zobaczyły podczas spaceru?</w:t>
      </w:r>
      <w:r w:rsidRPr="0087431D">
        <w:rPr>
          <w:rFonts w:ascii="Times New Roman" w:hAnsi="Times New Roman" w:cs="Times New Roman"/>
          <w:sz w:val="24"/>
        </w:rPr>
        <w:br/>
        <w:t>Na jakim drzewie rosły bazie?</w:t>
      </w:r>
      <w:r w:rsidRPr="0087431D">
        <w:rPr>
          <w:rFonts w:ascii="Times New Roman" w:hAnsi="Times New Roman" w:cs="Times New Roman"/>
          <w:sz w:val="24"/>
        </w:rPr>
        <w:br/>
        <w:t>Dlaczego dzieci nie zerwały gałęzi?</w:t>
      </w:r>
      <w:r w:rsidRPr="0087431D">
        <w:rPr>
          <w:rFonts w:ascii="Times New Roman" w:hAnsi="Times New Roman" w:cs="Times New Roman"/>
          <w:sz w:val="24"/>
        </w:rPr>
        <w:br/>
        <w:t>Jaka niespodzianka czekała na dzieci w przedszkolu?</w:t>
      </w:r>
      <w:r w:rsidRPr="0087431D">
        <w:rPr>
          <w:rFonts w:ascii="Times New Roman" w:hAnsi="Times New Roman" w:cs="Times New Roman"/>
          <w:sz w:val="24"/>
        </w:rPr>
        <w:br/>
        <w:t>Co wydarzyło się w przedszkolu, gdy wszystkie dzieci poszły do domu?</w:t>
      </w:r>
      <w:r w:rsidRPr="0087431D">
        <w:rPr>
          <w:rFonts w:ascii="Times New Roman" w:hAnsi="Times New Roman" w:cs="Times New Roman"/>
          <w:sz w:val="24"/>
        </w:rPr>
        <w:br/>
        <w:t xml:space="preserve">Jak myślicie, jak czuły się bazie po rozmowie z palmą daktylową? </w:t>
      </w:r>
      <w:r w:rsidRPr="0087431D">
        <w:rPr>
          <w:rFonts w:ascii="Times New Roman" w:hAnsi="Times New Roman" w:cs="Times New Roman"/>
          <w:sz w:val="24"/>
        </w:rPr>
        <w:br/>
        <w:t>Co stało się następnego dnia?</w:t>
      </w:r>
      <w:r w:rsidRPr="0087431D">
        <w:rPr>
          <w:rFonts w:ascii="Times New Roman" w:hAnsi="Times New Roman" w:cs="Times New Roman"/>
          <w:sz w:val="24"/>
        </w:rPr>
        <w:br/>
      </w:r>
      <w:r w:rsidR="0087431D" w:rsidRPr="0087431D">
        <w:rPr>
          <w:rFonts w:ascii="Times New Roman" w:hAnsi="Times New Roman" w:cs="Times New Roman"/>
          <w:sz w:val="24"/>
        </w:rPr>
        <w:t>Jak zachowały się bazie w stosunk</w:t>
      </w:r>
      <w:r w:rsidRPr="0087431D">
        <w:rPr>
          <w:rFonts w:ascii="Times New Roman" w:hAnsi="Times New Roman" w:cs="Times New Roman"/>
          <w:sz w:val="24"/>
        </w:rPr>
        <w:t>u do palmy daktylowej?</w:t>
      </w:r>
    </w:p>
    <w:p w:rsidR="0087431D" w:rsidRDefault="0087431D">
      <w:pPr>
        <w:rPr>
          <w:rFonts w:ascii="Times New Roman" w:hAnsi="Times New Roman" w:cs="Times New Roman"/>
          <w:sz w:val="24"/>
        </w:rPr>
      </w:pPr>
    </w:p>
    <w:p w:rsidR="0087431D" w:rsidRPr="0087431D" w:rsidRDefault="0087431D">
      <w:pPr>
        <w:rPr>
          <w:rFonts w:ascii="Times New Roman" w:hAnsi="Times New Roman" w:cs="Times New Roman"/>
          <w:b/>
          <w:sz w:val="24"/>
        </w:rPr>
      </w:pPr>
      <w:r w:rsidRPr="0087431D">
        <w:rPr>
          <w:rFonts w:ascii="Times New Roman" w:hAnsi="Times New Roman" w:cs="Times New Roman"/>
          <w:b/>
          <w:sz w:val="24"/>
        </w:rPr>
        <w:t>2. „Złap koguta” - zabawa ruchowa.</w:t>
      </w:r>
    </w:p>
    <w:p w:rsidR="0087431D" w:rsidRDefault="0087431D" w:rsidP="0087431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Zabawa do wykonania w parze. Jedna osoba z pary wkłada z tyłu za pasek spodni </w:t>
      </w:r>
      <w:r>
        <w:rPr>
          <w:rFonts w:ascii="Times New Roman" w:hAnsi="Times New Roman" w:cs="Times New Roman"/>
          <w:sz w:val="24"/>
        </w:rPr>
        <w:br/>
        <w:t>lub spódnicy szarfę (można zastąpić wstążką, apaszką) - symbolizuje ona ogon. Na hasło: Złap koguta! osoba bez ogona zaczyna gonić partnera z pary, który jest kogutem. Gdy uda się wyciągnąć szarfę zza ubrania następuje zamiana ról.</w:t>
      </w:r>
    </w:p>
    <w:p w:rsidR="0087431D" w:rsidRDefault="0087431D" w:rsidP="0087431D">
      <w:pPr>
        <w:jc w:val="both"/>
        <w:rPr>
          <w:rFonts w:ascii="Times New Roman" w:hAnsi="Times New Roman" w:cs="Times New Roman"/>
          <w:sz w:val="24"/>
        </w:rPr>
      </w:pPr>
    </w:p>
    <w:p w:rsidR="0087431D" w:rsidRDefault="0087431D" w:rsidP="0087431D">
      <w:pPr>
        <w:jc w:val="both"/>
        <w:rPr>
          <w:rFonts w:ascii="Times New Roman" w:hAnsi="Times New Roman" w:cs="Times New Roman"/>
          <w:b/>
          <w:sz w:val="24"/>
        </w:rPr>
      </w:pPr>
      <w:r w:rsidRPr="0087431D">
        <w:rPr>
          <w:rFonts w:ascii="Times New Roman" w:hAnsi="Times New Roman" w:cs="Times New Roman"/>
          <w:b/>
          <w:sz w:val="24"/>
        </w:rPr>
        <w:t>3. „W jak Wielkanoc” - utrwalenie znajomości litery w, W.</w:t>
      </w:r>
    </w:p>
    <w:p w:rsidR="000846B2" w:rsidRPr="000846B2" w:rsidRDefault="000846B2" w:rsidP="000846B2">
      <w:pPr>
        <w:spacing w:after="0"/>
        <w:jc w:val="both"/>
        <w:rPr>
          <w:rFonts w:ascii="Times New Roman" w:hAnsi="Times New Roman" w:cs="Times New Roman"/>
          <w:sz w:val="24"/>
        </w:rPr>
      </w:pPr>
      <w:r w:rsidRPr="000846B2">
        <w:rPr>
          <w:rFonts w:ascii="Times New Roman" w:hAnsi="Times New Roman" w:cs="Times New Roman"/>
          <w:sz w:val="24"/>
        </w:rPr>
        <w:t>Postaraj się wymienić kilka słów, które głoskę „w” mają:</w:t>
      </w:r>
    </w:p>
    <w:p w:rsidR="000846B2" w:rsidRPr="000846B2" w:rsidRDefault="000846B2" w:rsidP="000846B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na początku (np. woda, Wisła, widok, widownia);</w:t>
      </w:r>
    </w:p>
    <w:p w:rsidR="000846B2" w:rsidRDefault="000846B2" w:rsidP="000846B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w środku (np. latawiec, huśtawka, suwak);</w:t>
      </w:r>
    </w:p>
    <w:p w:rsidR="000846B2" w:rsidRPr="000846B2" w:rsidRDefault="000846B2" w:rsidP="000846B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na końcu (np. rów, staw, zlew).</w:t>
      </w:r>
    </w:p>
    <w:p w:rsidR="0087431D" w:rsidRDefault="0087431D" w:rsidP="000846B2">
      <w:pPr>
        <w:spacing w:after="0"/>
        <w:rPr>
          <w:rFonts w:ascii="Times New Roman" w:hAnsi="Times New Roman" w:cs="Times New Roman"/>
          <w:sz w:val="24"/>
        </w:rPr>
      </w:pPr>
    </w:p>
    <w:p w:rsidR="00EE6D16" w:rsidRDefault="00EE6D16" w:rsidP="000846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Poćwicz pis</w:t>
      </w:r>
      <w:r w:rsidR="00E73CA9">
        <w:rPr>
          <w:rFonts w:ascii="Times New Roman" w:hAnsi="Times New Roman" w:cs="Times New Roman"/>
          <w:sz w:val="24"/>
        </w:rPr>
        <w:t>anie liter. Wykonaj kartę pracy.</w:t>
      </w:r>
    </w:p>
    <w:p w:rsidR="00E73CA9" w:rsidRDefault="00E73CA9" w:rsidP="000846B2">
      <w:pPr>
        <w:spacing w:after="0"/>
        <w:rPr>
          <w:rFonts w:ascii="Times New Roman" w:hAnsi="Times New Roman" w:cs="Times New Roman"/>
          <w:sz w:val="24"/>
        </w:rPr>
      </w:pPr>
    </w:p>
    <w:p w:rsidR="00E73CA9" w:rsidRDefault="00E73CA9" w:rsidP="000846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517550" cy="928458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74" cy="929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A9" w:rsidRDefault="00E73CA9" w:rsidP="000846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Jeśli masz ochotę, to możesz poćwiczyć czytanie:</w:t>
      </w:r>
    </w:p>
    <w:p w:rsidR="00E73CA9" w:rsidRDefault="00E73CA9" w:rsidP="000846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663690" cy="9465118"/>
            <wp:effectExtent l="19050" t="0" r="381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6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6" w:rsidRDefault="00EE6D16" w:rsidP="000846B2">
      <w:pPr>
        <w:spacing w:after="0"/>
        <w:rPr>
          <w:rFonts w:ascii="Times New Roman" w:hAnsi="Times New Roman" w:cs="Times New Roman"/>
          <w:sz w:val="24"/>
        </w:rPr>
      </w:pPr>
    </w:p>
    <w:p w:rsidR="00EE6D16" w:rsidRDefault="00EE6D16" w:rsidP="000846B2">
      <w:pPr>
        <w:spacing w:after="0"/>
        <w:rPr>
          <w:rFonts w:ascii="Times New Roman" w:hAnsi="Times New Roman" w:cs="Times New Roman"/>
          <w:sz w:val="24"/>
        </w:rPr>
      </w:pPr>
      <w:r w:rsidRPr="00EE6D16">
        <w:rPr>
          <w:rFonts w:ascii="Times New Roman" w:hAnsi="Times New Roman" w:cs="Times New Roman"/>
          <w:b/>
          <w:sz w:val="24"/>
        </w:rPr>
        <w:t>4. „Tuptaj starszaku”</w:t>
      </w:r>
      <w:r>
        <w:rPr>
          <w:rFonts w:ascii="Times New Roman" w:hAnsi="Times New Roman" w:cs="Times New Roman"/>
          <w:sz w:val="24"/>
        </w:rPr>
        <w:t xml:space="preserve"> - zabawy muzyczno ruchowe z panem Miłoszem.</w:t>
      </w:r>
    </w:p>
    <w:p w:rsidR="0087431D" w:rsidRDefault="00D236D1">
      <w:pPr>
        <w:rPr>
          <w:rFonts w:ascii="Times New Roman" w:hAnsi="Times New Roman" w:cs="Times New Roman"/>
          <w:sz w:val="24"/>
        </w:rPr>
      </w:pPr>
      <w:hyperlink r:id="rId9" w:history="1">
        <w:r w:rsidR="00EE6D16" w:rsidRPr="004F0382">
          <w:rPr>
            <w:rStyle w:val="Hipercze"/>
            <w:rFonts w:ascii="Times New Roman" w:hAnsi="Times New Roman" w:cs="Times New Roman"/>
            <w:sz w:val="24"/>
          </w:rPr>
          <w:t>https://www.youtube.com/watch?v=o62RCdAuJjo&amp;ab_channel=BLI%C5%BBEJPRZEDSZKOLA</w:t>
        </w:r>
      </w:hyperlink>
    </w:p>
    <w:p w:rsidR="00EE6D16" w:rsidRDefault="00EE6D16">
      <w:pPr>
        <w:rPr>
          <w:rFonts w:ascii="Times New Roman" w:hAnsi="Times New Roman" w:cs="Times New Roman"/>
          <w:sz w:val="24"/>
        </w:rPr>
      </w:pPr>
    </w:p>
    <w:p w:rsidR="00EE6D16" w:rsidRPr="0087431D" w:rsidRDefault="00EE6D16" w:rsidP="00EE6D16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Powodzenia!</w:t>
      </w:r>
    </w:p>
    <w:sectPr w:rsidR="00EE6D16" w:rsidRPr="0087431D" w:rsidSect="00E73C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81335"/>
    <w:rsid w:val="000846B2"/>
    <w:rsid w:val="0025770E"/>
    <w:rsid w:val="0087431D"/>
    <w:rsid w:val="008B09A9"/>
    <w:rsid w:val="00A81335"/>
    <w:rsid w:val="00D236D1"/>
    <w:rsid w:val="00E73CA9"/>
    <w:rsid w:val="00EE6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6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33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E6D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o62RCdAuJjo&amp;ab_channel=BLI%C5%BBEJPRZEDSZKOL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Ewelina</cp:lastModifiedBy>
  <cp:revision>6</cp:revision>
  <dcterms:created xsi:type="dcterms:W3CDTF">2021-03-28T15:48:00Z</dcterms:created>
  <dcterms:modified xsi:type="dcterms:W3CDTF">2021-03-28T16:50:00Z</dcterms:modified>
</cp:coreProperties>
</file>