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96" w:rsidRPr="00106B96" w:rsidRDefault="00106B96" w:rsidP="00106B96">
      <w:pPr>
        <w:rPr>
          <w:vertAlign w:val="subscript"/>
        </w:rPr>
      </w:pPr>
    </w:p>
    <w:p w:rsidR="00106B96" w:rsidRDefault="00106B96" w:rsidP="00106B96">
      <w:pPr>
        <w:rPr>
          <w:sz w:val="32"/>
          <w:szCs w:val="32"/>
        </w:rPr>
      </w:pPr>
      <w:r w:rsidRPr="00DF106D">
        <w:rPr>
          <w:sz w:val="32"/>
          <w:szCs w:val="32"/>
        </w:rPr>
        <w:t>PLAN PRACY DYDAKT</w:t>
      </w:r>
      <w:r>
        <w:rPr>
          <w:sz w:val="32"/>
          <w:szCs w:val="32"/>
        </w:rPr>
        <w:t>YCZ</w:t>
      </w:r>
      <w:r w:rsidR="005A0D35">
        <w:rPr>
          <w:sz w:val="32"/>
          <w:szCs w:val="32"/>
        </w:rPr>
        <w:t>NO – WYCHOWAWCZEJ NA MARZEC</w:t>
      </w:r>
      <w:r w:rsidR="00C0383F">
        <w:rPr>
          <w:sz w:val="32"/>
          <w:szCs w:val="32"/>
        </w:rPr>
        <w:t xml:space="preserve"> 2019</w:t>
      </w:r>
      <w:r w:rsidR="00F112B4">
        <w:rPr>
          <w:sz w:val="32"/>
          <w:szCs w:val="32"/>
        </w:rPr>
        <w:t xml:space="preserve"> DLA DZIECI 3 - </w:t>
      </w:r>
      <w:r w:rsidRPr="00DF106D">
        <w:rPr>
          <w:sz w:val="32"/>
          <w:szCs w:val="32"/>
        </w:rPr>
        <w:t xml:space="preserve">LETNICH OPRACOWANY PRZEZ ANETĘ MAJ </w:t>
      </w:r>
      <w:r>
        <w:rPr>
          <w:sz w:val="32"/>
          <w:szCs w:val="32"/>
        </w:rPr>
        <w:t>–</w:t>
      </w:r>
      <w:r w:rsidRPr="00DF106D">
        <w:rPr>
          <w:sz w:val="32"/>
          <w:szCs w:val="32"/>
        </w:rPr>
        <w:t xml:space="preserve"> JĘDRZEJEWSKĄ</w:t>
      </w:r>
    </w:p>
    <w:p w:rsidR="00106B96" w:rsidRDefault="00106B96" w:rsidP="00106B96">
      <w:pPr>
        <w:rPr>
          <w:sz w:val="32"/>
          <w:szCs w:val="32"/>
        </w:rPr>
      </w:pPr>
    </w:p>
    <w:p w:rsidR="00106B96" w:rsidRPr="009C516E" w:rsidRDefault="00106B96" w:rsidP="00106B96">
      <w:pPr>
        <w:rPr>
          <w:sz w:val="28"/>
          <w:szCs w:val="28"/>
        </w:rPr>
      </w:pPr>
      <w:r w:rsidRPr="009C516E">
        <w:rPr>
          <w:sz w:val="28"/>
          <w:szCs w:val="28"/>
        </w:rPr>
        <w:t>BLOK TEMATYCZNY:</w:t>
      </w:r>
    </w:p>
    <w:p w:rsidR="00106B96" w:rsidRDefault="005A0D35" w:rsidP="00106B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Projekt badawczy </w:t>
      </w:r>
      <w:r w:rsidR="00106B96">
        <w:rPr>
          <w:sz w:val="24"/>
          <w:szCs w:val="24"/>
        </w:rPr>
        <w:t>”</w:t>
      </w:r>
      <w:r>
        <w:rPr>
          <w:sz w:val="24"/>
          <w:szCs w:val="24"/>
        </w:rPr>
        <w:t>Wiosenne kwiaty"</w:t>
      </w:r>
      <w:r w:rsidR="00106B96">
        <w:rPr>
          <w:sz w:val="24"/>
          <w:szCs w:val="24"/>
        </w:rPr>
        <w:t>.</w:t>
      </w:r>
    </w:p>
    <w:p w:rsidR="00106B96" w:rsidRDefault="005A0D35" w:rsidP="00106B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"Witaj wiosno</w:t>
      </w:r>
      <w:r w:rsidR="00106B96">
        <w:rPr>
          <w:sz w:val="24"/>
          <w:szCs w:val="24"/>
        </w:rPr>
        <w:t>”.</w:t>
      </w:r>
    </w:p>
    <w:p w:rsidR="00C0383F" w:rsidRDefault="00C0383F" w:rsidP="005A0D35">
      <w:pPr>
        <w:pStyle w:val="Akapitzlist"/>
        <w:rPr>
          <w:sz w:val="24"/>
          <w:szCs w:val="24"/>
        </w:rPr>
      </w:pPr>
    </w:p>
    <w:p w:rsidR="00106B96" w:rsidRDefault="00106B96" w:rsidP="00106B96">
      <w:pPr>
        <w:pStyle w:val="Akapitzlist"/>
        <w:rPr>
          <w:sz w:val="24"/>
          <w:szCs w:val="24"/>
        </w:rPr>
      </w:pPr>
    </w:p>
    <w:p w:rsidR="00106B96" w:rsidRDefault="00106B96" w:rsidP="00106B96">
      <w:pPr>
        <w:rPr>
          <w:sz w:val="24"/>
          <w:szCs w:val="24"/>
        </w:rPr>
      </w:pPr>
      <w:r>
        <w:rPr>
          <w:sz w:val="24"/>
          <w:szCs w:val="24"/>
        </w:rPr>
        <w:t>ZAMIERZENIA DYDAKTYCZNO – WYCHOWAWCZE:</w:t>
      </w:r>
    </w:p>
    <w:p w:rsidR="00106B96" w:rsidRDefault="00106B96" w:rsidP="00106B96">
      <w:pPr>
        <w:rPr>
          <w:sz w:val="24"/>
          <w:szCs w:val="24"/>
        </w:rPr>
      </w:pPr>
    </w:p>
    <w:p w:rsidR="00106B96" w:rsidRDefault="0010477D" w:rsidP="00106B9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Obserwowanie zmian zachodzących w przyrodzie charakterystycznych dla przedwiośnia i wczesnej wiosny</w:t>
      </w:r>
      <w:r w:rsidR="00F112B4">
        <w:rPr>
          <w:sz w:val="24"/>
          <w:szCs w:val="24"/>
        </w:rPr>
        <w:t>.</w:t>
      </w:r>
    </w:p>
    <w:p w:rsidR="00106B96" w:rsidRDefault="0010477D" w:rsidP="00106B9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Zapoznanie z różnymi gatunkami wiosennych kwiatów</w:t>
      </w:r>
      <w:r w:rsidR="00106B96">
        <w:rPr>
          <w:sz w:val="24"/>
          <w:szCs w:val="24"/>
        </w:rPr>
        <w:t>.</w:t>
      </w:r>
    </w:p>
    <w:p w:rsidR="00106B96" w:rsidRDefault="0010477D" w:rsidP="00106B9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Poznanie cyklu rozwojowego kwiatów</w:t>
      </w:r>
      <w:r w:rsidR="00106B96">
        <w:rPr>
          <w:sz w:val="24"/>
          <w:szCs w:val="24"/>
        </w:rPr>
        <w:t>.</w:t>
      </w:r>
      <w:r>
        <w:rPr>
          <w:sz w:val="24"/>
          <w:szCs w:val="24"/>
        </w:rPr>
        <w:t xml:space="preserve"> Nabywanie umiejętności określania czynników warunkujących ich rozwój.</w:t>
      </w:r>
    </w:p>
    <w:p w:rsidR="00106B96" w:rsidRDefault="0010477D" w:rsidP="00106B9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Uwrażliwianie na piękno i ochronę przyrody</w:t>
      </w:r>
      <w:r w:rsidR="00106B96">
        <w:rPr>
          <w:sz w:val="24"/>
          <w:szCs w:val="24"/>
        </w:rPr>
        <w:t>.</w:t>
      </w:r>
    </w:p>
    <w:p w:rsidR="002C44C3" w:rsidRDefault="002C44C3" w:rsidP="00106B9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Zapoznanie z pracami wiosennymi w ogrodzie.</w:t>
      </w:r>
    </w:p>
    <w:p w:rsidR="00310768" w:rsidRDefault="0010477D" w:rsidP="00106B9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Rozwijanie umiejętności posługiwania się liczebnikami głównymi w zakresie 1-6.</w:t>
      </w:r>
    </w:p>
    <w:p w:rsidR="00106B96" w:rsidRDefault="002C44C3" w:rsidP="00106B9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Nabywanie umiejętności formułowania swobodnych wypowiedzi.</w:t>
      </w:r>
    </w:p>
    <w:p w:rsidR="00106B96" w:rsidRPr="00240F33" w:rsidRDefault="002C44C3" w:rsidP="00106B96">
      <w:pPr>
        <w:pStyle w:val="Akapitzlist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Wzbogacanie słownika czynnego o słownictwo związane z tematem.</w:t>
      </w:r>
    </w:p>
    <w:p w:rsidR="00106B96" w:rsidRDefault="00106B96"/>
    <w:sectPr w:rsidR="00106B96" w:rsidSect="00106B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B07DC"/>
    <w:multiLevelType w:val="hybridMultilevel"/>
    <w:tmpl w:val="9CEC9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C79DC"/>
    <w:multiLevelType w:val="hybridMultilevel"/>
    <w:tmpl w:val="22349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6B96"/>
    <w:rsid w:val="0010477D"/>
    <w:rsid w:val="00106B96"/>
    <w:rsid w:val="002C44C3"/>
    <w:rsid w:val="00310768"/>
    <w:rsid w:val="005A0D35"/>
    <w:rsid w:val="00732091"/>
    <w:rsid w:val="009C5BA9"/>
    <w:rsid w:val="00C0383F"/>
    <w:rsid w:val="00D40D36"/>
    <w:rsid w:val="00F112B4"/>
    <w:rsid w:val="00F37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</dc:creator>
  <cp:lastModifiedBy>Bohdan</cp:lastModifiedBy>
  <cp:revision>5</cp:revision>
  <dcterms:created xsi:type="dcterms:W3CDTF">2018-09-03T15:37:00Z</dcterms:created>
  <dcterms:modified xsi:type="dcterms:W3CDTF">2019-03-04T19:17:00Z</dcterms:modified>
</cp:coreProperties>
</file>